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570"/>
        <w:tblW w:w="9888" w:type="dxa"/>
        <w:tblLook w:val="04A0" w:firstRow="1" w:lastRow="0" w:firstColumn="1" w:lastColumn="0" w:noHBand="0" w:noVBand="1"/>
      </w:tblPr>
      <w:tblGrid>
        <w:gridCol w:w="4146"/>
        <w:gridCol w:w="5742"/>
      </w:tblGrid>
      <w:tr w:rsidR="004D7680" w14:paraId="29237063" w14:textId="77777777" w:rsidTr="55D4607F">
        <w:trPr>
          <w:trHeight w:val="988"/>
        </w:trPr>
        <w:tc>
          <w:tcPr>
            <w:tcW w:w="3685" w:type="dxa"/>
          </w:tcPr>
          <w:p w14:paraId="3EA3C542" w14:textId="7EB548AB" w:rsidR="00177307" w:rsidRDefault="004A43A9" w:rsidP="004A43A9">
            <w:r w:rsidRPr="004A43A9">
              <w:rPr>
                <w:b/>
                <w:noProof/>
              </w:rPr>
              <mc:AlternateContent>
                <mc:Choice Requires="wps">
                  <w:drawing>
                    <wp:anchor distT="45720" distB="45720" distL="114300" distR="114300" simplePos="0" relativeHeight="251664384" behindDoc="0" locked="0" layoutInCell="1" allowOverlap="1" wp14:anchorId="77C7ADC8" wp14:editId="4262B756">
                      <wp:simplePos x="0" y="0"/>
                      <wp:positionH relativeFrom="column">
                        <wp:posOffset>-71755</wp:posOffset>
                      </wp:positionH>
                      <wp:positionV relativeFrom="paragraph">
                        <wp:posOffset>-424815</wp:posOffset>
                      </wp:positionV>
                      <wp:extent cx="5915025" cy="361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61950"/>
                              </a:xfrm>
                              <a:prstGeom prst="rect">
                                <a:avLst/>
                              </a:prstGeom>
                              <a:noFill/>
                              <a:ln w="9525">
                                <a:noFill/>
                                <a:miter lim="800000"/>
                                <a:headEnd/>
                                <a:tailEnd/>
                              </a:ln>
                            </wps:spPr>
                            <wps:txbx>
                              <w:txbxContent>
                                <w:p w14:paraId="64AC910C" w14:textId="328CA082" w:rsidR="004A43A9" w:rsidRPr="004A43A9" w:rsidRDefault="004A43A9" w:rsidP="004A43A9">
                                  <w:pPr>
                                    <w:rPr>
                                      <w:b/>
                                    </w:rPr>
                                  </w:pPr>
                                  <w:r w:rsidRPr="004A43A9">
                                    <w:rPr>
                                      <w:b/>
                                    </w:rPr>
                                    <w:t xml:space="preserve">Five Days of Action Social Media </w:t>
                                  </w:r>
                                  <w:r w:rsidR="00BF3155">
                                    <w:rPr>
                                      <w:b/>
                                    </w:rPr>
                                    <w:t xml:space="preserve">Graphic Pictures &amp; </w:t>
                                  </w:r>
                                  <w:r w:rsidR="00F743B2">
                                    <w:rPr>
                                      <w:b/>
                                    </w:rPr>
                                    <w:t xml:space="preserve">Template </w:t>
                                  </w:r>
                                  <w:r w:rsidR="00BF3155">
                                    <w:rPr>
                                      <w:b/>
                                    </w:rPr>
                                    <w:t>Copy:</w:t>
                                  </w:r>
                                </w:p>
                                <w:p w14:paraId="4B457271" w14:textId="77777777" w:rsidR="004A43A9" w:rsidRDefault="004A43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C7ADC8" id="_x0000_t202" coordsize="21600,21600" o:spt="202" path="m,l,21600r21600,l21600,xe">
                      <v:stroke joinstyle="miter"/>
                      <v:path gradientshapeok="t" o:connecttype="rect"/>
                    </v:shapetype>
                    <v:shape id="Text Box 2" o:spid="_x0000_s1026" type="#_x0000_t202" style="position:absolute;margin-left:-5.65pt;margin-top:-33.45pt;width:465.75pt;height:2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MPLCwIAAPQDAAAOAAAAZHJzL2Uyb0RvYy54bWysU9tuGyEQfa/Uf0C813upN4lXXkdp0lSV&#10;0ouU9ANYlvWiAkMBe9f9+g6s41jpW1Ue0MDMHOacGdbXk1ZkL5yXYBpaLHJKhOHQSbNt6I+n+3dX&#10;lPjATMcUGNHQg/D0evP2zXq0tShhANUJRxDE+Hq0DR1CsHWWeT4IzfwCrDDo7MFpFvDotlnn2Ijo&#10;WmVlnl9kI7jOOuDCe7y9m510k/D7XvDwre+9CEQ1FGsLaXdpb+Oebdas3jpmB8mPZbB/qEIzafDR&#10;E9QdC4zsnPwLSkvuwEMfFhx0Bn0vuUgckE2Rv2LzODArEhcUx9uTTP7/wfKv+++OyK6hZXFJiWEa&#10;m/QkpkA+wETKqM9ofY1hjxYDw4TX2OfE1dsH4D89MXA7MLMVN87BOAjWYX1FzMzOUmccH0Ha8Qt0&#10;+AzbBUhAU+90FA/lIIiOfTqcehNL4XhZrYoqLytKOPreXxSrKjUvY/VztnU+fBKgSTQa6rD3CZ3t&#10;H3yI1bD6OSQ+ZuBeKpX6rwwZG7qqEP6VR8uA46mkbuhVHtc8MJHkR9Ol5MCkmm18QJkj60h0phym&#10;dsLAKEUL3QH5O5jHEL8NGgO435SMOIIN9b92zAlK1GeDGq6K5TLObDosq8sSD+7c0557mOEI1dBA&#10;yWzehjTnM6Mb1LqXSYaXSo614mgldY7fIM7u+TlFvXzWzR8AAAD//wMAUEsDBBQABgAIAAAAIQDQ&#10;iOT33QAAAAoBAAAPAAAAZHJzL2Rvd25yZXYueG1sTI/LTsMwEEX3SPyDNUjsWjsBIhziVAjEFkR5&#10;SOzceJpExOModpvw9wwrupvH0Z0z1WbxgzjiFPtABrK1AoHUBNdTa+D97Wl1CyImS84OgdDAD0bY&#10;1OdnlS1dmOkVj9vUCg6hWFoDXUpjKWVsOvQ2rsOIxLt9mLxN3E6tdJOdOdwPMleqkN72xBc6O+JD&#10;h8339uANfDzvvz6v1Uv76G/GOSxKktfSmMuL5f4ORMIl/cPwp8/qULPTLhzIRTEYWGXZFaNcFIUG&#10;wYTOVQ5ixxOtQdaVPH2h/gUAAP//AwBQSwECLQAUAAYACAAAACEAtoM4kv4AAADhAQAAEwAAAAAA&#10;AAAAAAAAAAAAAAAAW0NvbnRlbnRfVHlwZXNdLnhtbFBLAQItABQABgAIAAAAIQA4/SH/1gAAAJQB&#10;AAALAAAAAAAAAAAAAAAAAC8BAABfcmVscy8ucmVsc1BLAQItABQABgAIAAAAIQC4DMPLCwIAAPQD&#10;AAAOAAAAAAAAAAAAAAAAAC4CAABkcnMvZTJvRG9jLnhtbFBLAQItABQABgAIAAAAIQDQiOT33QAA&#10;AAoBAAAPAAAAAAAAAAAAAAAAAGUEAABkcnMvZG93bnJldi54bWxQSwUGAAAAAAQABADzAAAAbwUA&#10;AAAA&#10;" filled="f" stroked="f">
                      <v:textbox>
                        <w:txbxContent>
                          <w:p w14:paraId="64AC910C" w14:textId="328CA082" w:rsidR="004A43A9" w:rsidRPr="004A43A9" w:rsidRDefault="004A43A9" w:rsidP="004A43A9">
                            <w:pPr>
                              <w:rPr>
                                <w:b/>
                              </w:rPr>
                            </w:pPr>
                            <w:r w:rsidRPr="004A43A9">
                              <w:rPr>
                                <w:b/>
                              </w:rPr>
                              <w:t xml:space="preserve">Five Days of Action Social Media </w:t>
                            </w:r>
                            <w:r w:rsidR="00BF3155">
                              <w:rPr>
                                <w:b/>
                              </w:rPr>
                              <w:t xml:space="preserve">Graphic Pictures &amp; </w:t>
                            </w:r>
                            <w:r w:rsidR="00F743B2">
                              <w:rPr>
                                <w:b/>
                              </w:rPr>
                              <w:t xml:space="preserve">Template </w:t>
                            </w:r>
                            <w:r w:rsidR="00BF3155">
                              <w:rPr>
                                <w:b/>
                              </w:rPr>
                              <w:t>Copy:</w:t>
                            </w:r>
                          </w:p>
                          <w:p w14:paraId="4B457271" w14:textId="77777777" w:rsidR="004A43A9" w:rsidRDefault="004A43A9"/>
                        </w:txbxContent>
                      </v:textbox>
                    </v:shape>
                  </w:pict>
                </mc:Fallback>
              </mc:AlternateContent>
            </w:r>
            <w:r w:rsidR="001F38E1">
              <w:rPr>
                <w:b/>
              </w:rPr>
              <w:t xml:space="preserve">Day 1: </w:t>
            </w:r>
            <w:r w:rsidR="004A3D58">
              <w:rPr>
                <w:b/>
              </w:rPr>
              <w:t>Promote Quiz</w:t>
            </w:r>
            <w:r w:rsidRPr="004A43A9">
              <w:rPr>
                <w:b/>
              </w:rPr>
              <w:t>:</w:t>
            </w:r>
            <w:r w:rsidRPr="00777026">
              <w:t xml:space="preserve"> </w:t>
            </w:r>
          </w:p>
          <w:p w14:paraId="3AE3D1FE" w14:textId="77777777" w:rsidR="00777026" w:rsidRDefault="00177307" w:rsidP="00777026">
            <w:r>
              <w:rPr>
                <w:noProof/>
              </w:rPr>
              <w:drawing>
                <wp:inline distT="0" distB="0" distL="0" distR="0" wp14:anchorId="64E94B6C" wp14:editId="7219BBBF">
                  <wp:extent cx="2484157" cy="12422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L 5 Days of Action 2019 Quiz Promotion-Lin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00733" cy="1250493"/>
                          </a:xfrm>
                          <a:prstGeom prst="rect">
                            <a:avLst/>
                          </a:prstGeom>
                        </pic:spPr>
                      </pic:pic>
                    </a:graphicData>
                  </a:graphic>
                </wp:inline>
              </w:drawing>
            </w:r>
          </w:p>
          <w:p w14:paraId="17780CEF" w14:textId="0BB1B119" w:rsidR="00177307" w:rsidRDefault="00177307" w:rsidP="00777026"/>
        </w:tc>
        <w:tc>
          <w:tcPr>
            <w:tcW w:w="6203" w:type="dxa"/>
          </w:tcPr>
          <w:p w14:paraId="7394F640" w14:textId="77777777" w:rsidR="004A43A9" w:rsidRDefault="004A43A9" w:rsidP="00777026"/>
          <w:p w14:paraId="34B7F5C1" w14:textId="15B3D3EB" w:rsidR="00777026" w:rsidRDefault="00777026" w:rsidP="00777026">
            <w:r>
              <w:t>Jump into action by</w:t>
            </w:r>
            <w:r w:rsidR="00670D3F">
              <w:t xml:space="preserve"> taking this interactive quiz and</w:t>
            </w:r>
            <w:r>
              <w:t xml:space="preserve"> signing </w:t>
            </w:r>
            <w:r w:rsidR="00D076FF">
              <w:t xml:space="preserve">the </w:t>
            </w:r>
            <w:r w:rsidR="00670D3F">
              <w:t>pledge to protect card and sign to</w:t>
            </w:r>
            <w:r>
              <w:t xml:space="preserve"> show you’re ready protect</w:t>
            </w:r>
            <w:r w:rsidR="00BA46EB">
              <w:t xml:space="preserve"> the</w:t>
            </w:r>
            <w:r>
              <w:t xml:space="preserve"> kids in our community.</w:t>
            </w:r>
            <w:r w:rsidR="00A835C0">
              <w:t xml:space="preserve"> Visit </w:t>
            </w:r>
            <w:r w:rsidR="00D076FF">
              <w:t xml:space="preserve"> </w:t>
            </w:r>
            <w:hyperlink r:id="rId6" w:history="1">
              <w:r w:rsidR="00D076FF" w:rsidRPr="00785838">
                <w:rPr>
                  <w:rStyle w:val="Hyperlink"/>
                </w:rPr>
                <w:t>https://www.fivedaysofaction.org/pledge</w:t>
              </w:r>
            </w:hyperlink>
            <w:r w:rsidR="00D076FF">
              <w:t xml:space="preserve"> </w:t>
            </w:r>
            <w:r w:rsidR="00A835C0">
              <w:t>to get started!</w:t>
            </w:r>
            <w:r>
              <w:t xml:space="preserve"> #</w:t>
            </w:r>
            <w:proofErr w:type="spellStart"/>
            <w:r>
              <w:t>FiveDaysofAction</w:t>
            </w:r>
            <w:proofErr w:type="spellEnd"/>
          </w:p>
          <w:p w14:paraId="105BB460" w14:textId="77777777" w:rsidR="00777026" w:rsidRDefault="00777026" w:rsidP="00777026"/>
        </w:tc>
      </w:tr>
      <w:tr w:rsidR="004D7680" w14:paraId="447905E3" w14:textId="77777777" w:rsidTr="55D4607F">
        <w:trPr>
          <w:trHeight w:val="933"/>
        </w:trPr>
        <w:tc>
          <w:tcPr>
            <w:tcW w:w="3685" w:type="dxa"/>
          </w:tcPr>
          <w:p w14:paraId="14950C15" w14:textId="708B9832" w:rsidR="004A43A9" w:rsidRDefault="000A5DE0" w:rsidP="004A43A9">
            <w:pPr>
              <w:rPr>
                <w:b/>
              </w:rPr>
            </w:pPr>
            <w:r w:rsidRPr="000A5DE0">
              <w:rPr>
                <w:b/>
              </w:rPr>
              <w:t>Day 1: Five Days of Action Kick-Off:</w:t>
            </w:r>
          </w:p>
          <w:p w14:paraId="3FE044A2" w14:textId="77777777" w:rsidR="00777026" w:rsidRDefault="00177307" w:rsidP="00777026">
            <w:r>
              <w:rPr>
                <w:noProof/>
              </w:rPr>
              <w:drawing>
                <wp:inline distT="0" distB="0" distL="0" distR="0" wp14:anchorId="2C79C346" wp14:editId="311DCE4C">
                  <wp:extent cx="2487168" cy="124358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2L 5 Days of Action 2019 Kick Off-Lin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34FD4464" w14:textId="0418A0DF" w:rsidR="007F4FA1" w:rsidRDefault="007F4FA1" w:rsidP="00777026"/>
        </w:tc>
        <w:tc>
          <w:tcPr>
            <w:tcW w:w="6203" w:type="dxa"/>
          </w:tcPr>
          <w:p w14:paraId="73358418" w14:textId="77777777" w:rsidR="004A43A9" w:rsidRDefault="004A43A9" w:rsidP="004A43A9"/>
          <w:p w14:paraId="67198FC4" w14:textId="1649D1EC" w:rsidR="004A43A9" w:rsidRDefault="55D4607F" w:rsidP="004A43A9">
            <w:r>
              <w:t xml:space="preserve">Join in on the Five Days of Action and help create a safer world for children with the three habits of sexual abuse prevention - KNOW. SEE. RESPOND. Head over to </w:t>
            </w:r>
            <w:hyperlink r:id="rId8">
              <w:r w:rsidRPr="55D4607F">
                <w:rPr>
                  <w:rStyle w:val="Hyperlink"/>
                </w:rPr>
                <w:t>www.FiveDaysofAction.org</w:t>
              </w:r>
            </w:hyperlink>
            <w:r w:rsidRPr="55D4607F">
              <w:rPr>
                <w:rStyle w:val="Hyperlink"/>
              </w:rPr>
              <w:t>/pledge</w:t>
            </w:r>
            <w:r>
              <w:t xml:space="preserve"> to sign the pledge &amp; learn more. #</w:t>
            </w:r>
            <w:proofErr w:type="spellStart"/>
            <w:r>
              <w:t>FiveDaysofAction</w:t>
            </w:r>
            <w:proofErr w:type="spellEnd"/>
            <w:r>
              <w:t>.</w:t>
            </w:r>
          </w:p>
          <w:p w14:paraId="5AAD4691" w14:textId="77777777" w:rsidR="00777026" w:rsidRDefault="00777026" w:rsidP="00777026"/>
        </w:tc>
      </w:tr>
      <w:tr w:rsidR="004D7680" w14:paraId="5581EE7E" w14:textId="77777777" w:rsidTr="55D4607F">
        <w:trPr>
          <w:trHeight w:val="988"/>
        </w:trPr>
        <w:tc>
          <w:tcPr>
            <w:tcW w:w="3685" w:type="dxa"/>
          </w:tcPr>
          <w:p w14:paraId="71E3ADCD" w14:textId="19B5C87B" w:rsidR="004A43A9" w:rsidRDefault="007E093C" w:rsidP="004A43A9">
            <w:pPr>
              <w:rPr>
                <w:b/>
              </w:rPr>
            </w:pPr>
            <w:r w:rsidRPr="0054223B">
              <w:rPr>
                <w:b/>
              </w:rPr>
              <w:t xml:space="preserve">Day 2: KNOW </w:t>
            </w:r>
            <w:r w:rsidR="004A43A9" w:rsidRPr="0054223B">
              <w:rPr>
                <w:b/>
              </w:rPr>
              <w:t>Graphic</w:t>
            </w:r>
            <w:r w:rsidRPr="0054223B">
              <w:rPr>
                <w:b/>
              </w:rPr>
              <w:t xml:space="preserve"> 1</w:t>
            </w:r>
            <w:r w:rsidR="004A43A9" w:rsidRPr="0054223B">
              <w:rPr>
                <w:b/>
              </w:rPr>
              <w:t>:</w:t>
            </w:r>
          </w:p>
          <w:p w14:paraId="468F9798" w14:textId="397E3F65" w:rsidR="004A43A9" w:rsidRPr="004D7680" w:rsidRDefault="007F4FA1" w:rsidP="004A43A9">
            <w:pPr>
              <w:rPr>
                <w:b/>
              </w:rPr>
            </w:pPr>
            <w:r>
              <w:rPr>
                <w:b/>
                <w:noProof/>
              </w:rPr>
              <w:drawing>
                <wp:inline distT="0" distB="0" distL="0" distR="0" wp14:anchorId="1496C8CD" wp14:editId="50FBC8AF">
                  <wp:extent cx="2487168" cy="1243584"/>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2L 5 Days of Action 2019 KNOW-01-Lin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0DB78175" w14:textId="77777777" w:rsidR="00777026" w:rsidRDefault="00777026" w:rsidP="00777026"/>
        </w:tc>
        <w:tc>
          <w:tcPr>
            <w:tcW w:w="6203" w:type="dxa"/>
          </w:tcPr>
          <w:p w14:paraId="53EE13CF" w14:textId="77777777" w:rsidR="00777026" w:rsidRDefault="00777026" w:rsidP="00777026"/>
          <w:p w14:paraId="6F7ACFC7" w14:textId="38BF46CF" w:rsidR="004A43A9" w:rsidRDefault="00A82E0B" w:rsidP="00777026">
            <w:proofErr w:type="spellStart"/>
            <w:r>
              <w:t>KNOWing</w:t>
            </w:r>
            <w:proofErr w:type="spellEnd"/>
            <w:r>
              <w:t xml:space="preserve"> the facts about child sexual abuse can help you better understand what to look for and how to prevent abuse.</w:t>
            </w:r>
            <w:r w:rsidR="004D7680">
              <w:t xml:space="preserve"> </w:t>
            </w:r>
            <w:r w:rsidR="004A43A9">
              <w:t>L</w:t>
            </w:r>
            <w:r w:rsidR="008835F3">
              <w:t>earn more at</w:t>
            </w:r>
            <w:r w:rsidR="004A43A9">
              <w:t xml:space="preserve"> </w:t>
            </w:r>
            <w:hyperlink r:id="rId10" w:history="1">
              <w:r w:rsidR="004A43A9" w:rsidRPr="00BA36FE">
                <w:rPr>
                  <w:rStyle w:val="Hyperlink"/>
                </w:rPr>
                <w:t>www.FiveDaysofAction.org</w:t>
              </w:r>
            </w:hyperlink>
            <w:r w:rsidR="00E56141">
              <w:rPr>
                <w:rStyle w:val="Hyperlink"/>
              </w:rPr>
              <w:t>.</w:t>
            </w:r>
            <w:r w:rsidR="004A43A9">
              <w:t xml:space="preserve"> #</w:t>
            </w:r>
            <w:proofErr w:type="spellStart"/>
            <w:r w:rsidR="004A43A9">
              <w:t>FiveDaysofAction</w:t>
            </w:r>
            <w:proofErr w:type="spellEnd"/>
          </w:p>
        </w:tc>
      </w:tr>
      <w:tr w:rsidR="004D7680" w14:paraId="25ADF2A3" w14:textId="77777777" w:rsidTr="55D4607F">
        <w:trPr>
          <w:trHeight w:val="933"/>
        </w:trPr>
        <w:tc>
          <w:tcPr>
            <w:tcW w:w="3685" w:type="dxa"/>
          </w:tcPr>
          <w:p w14:paraId="74A73282" w14:textId="44B991E3" w:rsidR="00777026" w:rsidRDefault="004A43A9" w:rsidP="00777026">
            <w:r>
              <w:rPr>
                <w:b/>
              </w:rPr>
              <w:t xml:space="preserve">Day 2: </w:t>
            </w:r>
            <w:r w:rsidR="008835F3" w:rsidRPr="00E8550A">
              <w:rPr>
                <w:b/>
              </w:rPr>
              <w:t>KNOW Graphic 2:</w:t>
            </w:r>
          </w:p>
          <w:p w14:paraId="4D49A428" w14:textId="6B266C6D" w:rsidR="004A43A9" w:rsidRDefault="004D7680" w:rsidP="00777026">
            <w:pPr>
              <w:rPr>
                <w:b/>
              </w:rPr>
            </w:pPr>
            <w:r>
              <w:rPr>
                <w:b/>
                <w:noProof/>
              </w:rPr>
              <w:drawing>
                <wp:inline distT="0" distB="0" distL="0" distR="0" wp14:anchorId="3C1A7EC5" wp14:editId="2A85728A">
                  <wp:extent cx="2487168" cy="1243584"/>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2L 5 Days of Action 2019 KNOW-02-Lin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1D2B60FC" w14:textId="77777777" w:rsidR="00ED65A8" w:rsidRPr="004A43A9" w:rsidRDefault="00ED65A8" w:rsidP="00777026">
            <w:pPr>
              <w:rPr>
                <w:b/>
              </w:rPr>
            </w:pPr>
          </w:p>
        </w:tc>
        <w:tc>
          <w:tcPr>
            <w:tcW w:w="6203" w:type="dxa"/>
          </w:tcPr>
          <w:p w14:paraId="24345DD8" w14:textId="77777777" w:rsidR="00777026" w:rsidRDefault="00777026" w:rsidP="00777026"/>
          <w:p w14:paraId="0800E716" w14:textId="02AE54AC" w:rsidR="004A43A9" w:rsidRDefault="0026438D" w:rsidP="00A835C0">
            <w:r>
              <w:t>People who abuse children often become friendly with the potential victims and their families. They participate in family activities, earn trust, and gain alone time with children.</w:t>
            </w:r>
            <w:r w:rsidR="00D4298F">
              <w:t xml:space="preserve"> Learn more </w:t>
            </w:r>
            <w:r w:rsidR="00AE6701">
              <w:t>at</w:t>
            </w:r>
            <w:r w:rsidR="001C5DF7">
              <w:t xml:space="preserve"> </w:t>
            </w:r>
            <w:hyperlink r:id="rId12" w:history="1">
              <w:r w:rsidR="00E8550A" w:rsidRPr="008D2998">
                <w:rPr>
                  <w:rStyle w:val="Hyperlink"/>
                </w:rPr>
                <w:t>www.FiveDaysofAction.org</w:t>
              </w:r>
            </w:hyperlink>
            <w:r w:rsidR="00E8550A">
              <w:t xml:space="preserve"> </w:t>
            </w:r>
            <w:r w:rsidR="006A0680">
              <w:t>#</w:t>
            </w:r>
            <w:proofErr w:type="spellStart"/>
            <w:r w:rsidR="006A0680">
              <w:t>FiveDaysofAction</w:t>
            </w:r>
            <w:proofErr w:type="spellEnd"/>
            <w:r w:rsidR="006A0680">
              <w:t xml:space="preserve"> </w:t>
            </w:r>
          </w:p>
        </w:tc>
      </w:tr>
      <w:tr w:rsidR="004D7680" w14:paraId="007E3EE1" w14:textId="77777777" w:rsidTr="55D4607F">
        <w:trPr>
          <w:trHeight w:val="988"/>
        </w:trPr>
        <w:tc>
          <w:tcPr>
            <w:tcW w:w="3685" w:type="dxa"/>
          </w:tcPr>
          <w:p w14:paraId="1D42212C" w14:textId="1FF9BD15" w:rsidR="00777026" w:rsidRPr="00E8550A" w:rsidRDefault="00635724" w:rsidP="00777026">
            <w:pPr>
              <w:rPr>
                <w:b/>
              </w:rPr>
            </w:pPr>
            <w:r w:rsidRPr="00E8550A">
              <w:rPr>
                <w:b/>
              </w:rPr>
              <w:t>Day 2: KNOW Graphic 3</w:t>
            </w:r>
            <w:r w:rsidR="004A43A9" w:rsidRPr="00E8550A">
              <w:rPr>
                <w:b/>
              </w:rPr>
              <w:t>:</w:t>
            </w:r>
          </w:p>
          <w:p w14:paraId="0CFF532E" w14:textId="47EE1AA0" w:rsidR="004A43A9" w:rsidRDefault="004D7680" w:rsidP="00777026">
            <w:r>
              <w:rPr>
                <w:noProof/>
              </w:rPr>
              <w:drawing>
                <wp:inline distT="0" distB="0" distL="0" distR="0" wp14:anchorId="148042D2" wp14:editId="453078DA">
                  <wp:extent cx="2487168" cy="1243584"/>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2L 5 Days of Action 2019 KNOW-03-Lin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3A26B60C" w14:textId="77777777" w:rsidR="00ED65A8" w:rsidRDefault="00ED65A8" w:rsidP="00777026"/>
        </w:tc>
        <w:tc>
          <w:tcPr>
            <w:tcW w:w="6203" w:type="dxa"/>
          </w:tcPr>
          <w:p w14:paraId="7A22B5E2" w14:textId="77777777" w:rsidR="00AA03ED" w:rsidRDefault="00AA03ED" w:rsidP="00E56141"/>
          <w:p w14:paraId="797B422B" w14:textId="77777777" w:rsidR="006A0680" w:rsidRDefault="004237DD" w:rsidP="00E56141">
            <w:r>
              <w:t xml:space="preserve">When looking at youth-serving </w:t>
            </w:r>
            <w:r w:rsidR="005F55D1">
              <w:t>organizations, ask for a copy of their protection policy. It should include how they limit isolated one-on-one situ</w:t>
            </w:r>
            <w:r w:rsidR="00BE201E">
              <w:t xml:space="preserve">ations. If it doesn’t, consider this a red flag. </w:t>
            </w:r>
            <w:r w:rsidR="00E56141">
              <w:t xml:space="preserve">Visit </w:t>
            </w:r>
            <w:hyperlink r:id="rId14" w:history="1">
              <w:r w:rsidR="00E56141" w:rsidRPr="00BA36FE">
                <w:rPr>
                  <w:rStyle w:val="Hyperlink"/>
                </w:rPr>
                <w:t>www.FiveDaysofAction.org</w:t>
              </w:r>
            </w:hyperlink>
            <w:r w:rsidR="00E56141">
              <w:t xml:space="preserve"> to learn more. </w:t>
            </w:r>
            <w:r w:rsidR="006A0680">
              <w:t>#</w:t>
            </w:r>
            <w:proofErr w:type="spellStart"/>
            <w:r w:rsidR="006A0680">
              <w:t>FiveDaysofAction</w:t>
            </w:r>
            <w:proofErr w:type="spellEnd"/>
            <w:r w:rsidR="006A0680">
              <w:t xml:space="preserve"> </w:t>
            </w:r>
          </w:p>
          <w:p w14:paraId="31ACA0B0" w14:textId="77777777" w:rsidR="004D7680" w:rsidRDefault="004D7680" w:rsidP="00E56141"/>
          <w:p w14:paraId="1A84BBC2" w14:textId="77777777" w:rsidR="004D7680" w:rsidRDefault="004D7680" w:rsidP="00E56141"/>
          <w:p w14:paraId="01382DF2" w14:textId="77777777" w:rsidR="004D7680" w:rsidRDefault="004D7680" w:rsidP="00E56141"/>
          <w:p w14:paraId="43C6C846" w14:textId="77777777" w:rsidR="004D7680" w:rsidRDefault="004D7680" w:rsidP="00E56141"/>
          <w:p w14:paraId="20A8A2E7" w14:textId="63475CFA" w:rsidR="004D7680" w:rsidRDefault="004D7680" w:rsidP="00E56141"/>
        </w:tc>
      </w:tr>
      <w:tr w:rsidR="004D7680" w14:paraId="3876D079" w14:textId="77777777" w:rsidTr="55D4607F">
        <w:trPr>
          <w:trHeight w:val="933"/>
        </w:trPr>
        <w:tc>
          <w:tcPr>
            <w:tcW w:w="3685" w:type="dxa"/>
          </w:tcPr>
          <w:p w14:paraId="063EF1BE" w14:textId="2ACB518A" w:rsidR="00777026" w:rsidRDefault="0026252B" w:rsidP="00777026">
            <w:pPr>
              <w:rPr>
                <w:b/>
                <w:noProof/>
              </w:rPr>
            </w:pPr>
            <w:r w:rsidRPr="0026252B">
              <w:rPr>
                <w:b/>
                <w:noProof/>
              </w:rPr>
              <w:lastRenderedPageBreak/>
              <w:t>Day 3: SEE</w:t>
            </w:r>
            <w:r w:rsidR="00664FD5" w:rsidRPr="0026252B">
              <w:rPr>
                <w:b/>
                <w:noProof/>
              </w:rPr>
              <w:t xml:space="preserve"> Graphic</w:t>
            </w:r>
            <w:r w:rsidRPr="0026252B">
              <w:rPr>
                <w:b/>
                <w:noProof/>
              </w:rPr>
              <w:t xml:space="preserve"> 1</w:t>
            </w:r>
            <w:r w:rsidR="00664FD5" w:rsidRPr="0026252B">
              <w:rPr>
                <w:b/>
                <w:noProof/>
              </w:rPr>
              <w:t>:</w:t>
            </w:r>
          </w:p>
          <w:p w14:paraId="5503E576" w14:textId="605F0434" w:rsidR="0026252B" w:rsidRPr="0026252B" w:rsidRDefault="004D7680" w:rsidP="00777026">
            <w:pPr>
              <w:rPr>
                <w:noProof/>
              </w:rPr>
            </w:pPr>
            <w:r>
              <w:rPr>
                <w:noProof/>
              </w:rPr>
              <w:drawing>
                <wp:inline distT="0" distB="0" distL="0" distR="0" wp14:anchorId="38312817" wp14:editId="0D093303">
                  <wp:extent cx="2487168" cy="1243584"/>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L 5 Days of Action 2019 SEE-01-Lin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37CCBBC0" w14:textId="0E12C2DD" w:rsidR="00664FD5" w:rsidRDefault="00664FD5" w:rsidP="00777026"/>
          <w:p w14:paraId="444B7CCA" w14:textId="77777777" w:rsidR="00ED65A8" w:rsidRDefault="00ED65A8" w:rsidP="00777026"/>
        </w:tc>
        <w:tc>
          <w:tcPr>
            <w:tcW w:w="6203" w:type="dxa"/>
          </w:tcPr>
          <w:p w14:paraId="1EFF2947" w14:textId="77777777" w:rsidR="00777026" w:rsidRDefault="00777026" w:rsidP="00777026"/>
          <w:p w14:paraId="3DDF3EBE" w14:textId="7CF58585" w:rsidR="006A0680" w:rsidRDefault="55D4607F" w:rsidP="00E56141">
            <w:r>
              <w:t xml:space="preserve">Signs that a child is being sexually abused are often present, but they can be indistinguishable from other signs of child stress or trauma. Learn more signs at  </w:t>
            </w:r>
            <w:hyperlink r:id="rId16">
              <w:r w:rsidRPr="55D4607F">
                <w:rPr>
                  <w:rStyle w:val="Hyperlink"/>
                </w:rPr>
                <w:t>www.FiveDaysofAction.org</w:t>
              </w:r>
            </w:hyperlink>
            <w:r w:rsidRPr="55D4607F">
              <w:rPr>
                <w:rStyle w:val="Hyperlink"/>
              </w:rPr>
              <w:t>.</w:t>
            </w:r>
            <w:r>
              <w:t xml:space="preserve"> #</w:t>
            </w:r>
            <w:proofErr w:type="spellStart"/>
            <w:r>
              <w:t>FiveDaysofAction</w:t>
            </w:r>
            <w:proofErr w:type="spellEnd"/>
          </w:p>
        </w:tc>
      </w:tr>
      <w:tr w:rsidR="004D7680" w14:paraId="1386ED0A" w14:textId="77777777" w:rsidTr="55D4607F">
        <w:trPr>
          <w:trHeight w:val="1868"/>
        </w:trPr>
        <w:tc>
          <w:tcPr>
            <w:tcW w:w="3685" w:type="dxa"/>
          </w:tcPr>
          <w:p w14:paraId="41287671" w14:textId="17117DA1" w:rsidR="00777026" w:rsidRDefault="00664FD5" w:rsidP="00777026">
            <w:pPr>
              <w:rPr>
                <w:b/>
              </w:rPr>
            </w:pPr>
            <w:r w:rsidRPr="00EC057A">
              <w:rPr>
                <w:b/>
              </w:rPr>
              <w:t xml:space="preserve">Day 3: </w:t>
            </w:r>
            <w:r w:rsidR="00EC057A" w:rsidRPr="00EC057A">
              <w:rPr>
                <w:b/>
              </w:rPr>
              <w:t>SEE Graphic 2:</w:t>
            </w:r>
          </w:p>
          <w:p w14:paraId="4854A7A4" w14:textId="4F53800B" w:rsidR="00664FD5" w:rsidRDefault="004D7680" w:rsidP="00777026">
            <w:r>
              <w:rPr>
                <w:noProof/>
              </w:rPr>
              <w:drawing>
                <wp:inline distT="0" distB="0" distL="0" distR="0" wp14:anchorId="51641843" wp14:editId="57E15CC9">
                  <wp:extent cx="2487168" cy="1243584"/>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2L 5 Days of Action 2019 SEE-02-Lin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72B00934" w14:textId="77777777" w:rsidR="00AA03ED" w:rsidRDefault="00AA03ED" w:rsidP="00777026"/>
        </w:tc>
        <w:tc>
          <w:tcPr>
            <w:tcW w:w="6203" w:type="dxa"/>
          </w:tcPr>
          <w:p w14:paraId="665E0CCB" w14:textId="77777777" w:rsidR="00777026" w:rsidRDefault="00777026" w:rsidP="00777026"/>
          <w:p w14:paraId="1F6FCD4D" w14:textId="55E5E123" w:rsidR="00820CF8" w:rsidRDefault="00820CF8" w:rsidP="00820CF8">
            <w:r>
              <w:t xml:space="preserve">Offenders are often seen breaking rules and pressing boundaries. </w:t>
            </w:r>
            <w:r w:rsidR="00193FDF">
              <w:t xml:space="preserve">When we SEE boundaries being crossed, we must be an </w:t>
            </w:r>
            <w:r>
              <w:t xml:space="preserve">active </w:t>
            </w:r>
            <w:r w:rsidR="00193FDF">
              <w:t>bystander &amp;</w:t>
            </w:r>
            <w:r>
              <w:t xml:space="preserve"> take risks and stand up to other adults. </w:t>
            </w:r>
            <w:r w:rsidR="00E81347">
              <w:t xml:space="preserve">Learn more about bystander intervention in the KNOW. SEE. RESPOND. booklet at </w:t>
            </w:r>
            <w:hyperlink r:id="rId18" w:history="1">
              <w:r w:rsidR="00E81347" w:rsidRPr="008D2998">
                <w:rPr>
                  <w:rStyle w:val="Hyperlink"/>
                </w:rPr>
                <w:t>www.FiveDaysofAction.org</w:t>
              </w:r>
            </w:hyperlink>
            <w:r w:rsidR="00E81347">
              <w:t>.</w:t>
            </w:r>
          </w:p>
          <w:p w14:paraId="411DC028" w14:textId="64AE06BE" w:rsidR="00664FD5" w:rsidRDefault="00664FD5" w:rsidP="00777026">
            <w:r>
              <w:t xml:space="preserve"> #</w:t>
            </w:r>
            <w:proofErr w:type="spellStart"/>
            <w:r>
              <w:t>FiveDaysofAction</w:t>
            </w:r>
            <w:proofErr w:type="spellEnd"/>
          </w:p>
          <w:p w14:paraId="2D619467" w14:textId="77777777" w:rsidR="00664FD5" w:rsidRDefault="00664FD5" w:rsidP="00777026"/>
        </w:tc>
      </w:tr>
      <w:tr w:rsidR="004D7680" w14:paraId="0D383147" w14:textId="77777777" w:rsidTr="55D4607F">
        <w:trPr>
          <w:trHeight w:val="1868"/>
        </w:trPr>
        <w:tc>
          <w:tcPr>
            <w:tcW w:w="3685" w:type="dxa"/>
          </w:tcPr>
          <w:p w14:paraId="3A406642" w14:textId="4763E2D6" w:rsidR="00664FD5" w:rsidRPr="00E81347" w:rsidRDefault="00E81347" w:rsidP="00777026">
            <w:pPr>
              <w:rPr>
                <w:b/>
              </w:rPr>
            </w:pPr>
            <w:r w:rsidRPr="00E81347">
              <w:rPr>
                <w:b/>
              </w:rPr>
              <w:t>Day 3: SEE Graphic 3:</w:t>
            </w:r>
          </w:p>
          <w:p w14:paraId="539FD2B5" w14:textId="4A47E4A8" w:rsidR="00664FD5" w:rsidRDefault="00BB7E8A" w:rsidP="00777026">
            <w:bookmarkStart w:id="0" w:name="_GoBack"/>
            <w:r>
              <w:rPr>
                <w:noProof/>
              </w:rPr>
              <w:drawing>
                <wp:inline distT="0" distB="0" distL="0" distR="0" wp14:anchorId="431BD6F9" wp14:editId="740B72AB">
                  <wp:extent cx="2487168" cy="124358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2L 5 Days of Action 2019 SEE-03-Lin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bookmarkEnd w:id="0"/>
          </w:p>
          <w:p w14:paraId="356356B3" w14:textId="77777777" w:rsidR="00AA03ED" w:rsidRPr="00664FD5" w:rsidRDefault="00AA03ED" w:rsidP="00777026"/>
        </w:tc>
        <w:tc>
          <w:tcPr>
            <w:tcW w:w="6203" w:type="dxa"/>
          </w:tcPr>
          <w:p w14:paraId="3F01EEEA" w14:textId="77777777" w:rsidR="00664FD5" w:rsidRDefault="00664FD5" w:rsidP="00777026"/>
          <w:p w14:paraId="48375156" w14:textId="3AF3E6B1" w:rsidR="00664FD5" w:rsidRDefault="001C01D6" w:rsidP="00777026">
            <w:r>
              <w:t xml:space="preserve">People who abuse children often become friendly with the potential victims and their families. Being vigilant lets the adults in your child’s life </w:t>
            </w:r>
            <w:r w:rsidR="006D0A0E">
              <w:t xml:space="preserve">know </w:t>
            </w:r>
            <w:r>
              <w:t xml:space="preserve">that you are watching. </w:t>
            </w:r>
            <w:r w:rsidR="00A40210">
              <w:t xml:space="preserve">See more examples at </w:t>
            </w:r>
            <w:hyperlink r:id="rId20" w:history="1">
              <w:r w:rsidR="00A40210" w:rsidRPr="008D2998">
                <w:rPr>
                  <w:rStyle w:val="Hyperlink"/>
                </w:rPr>
                <w:t>www.FiveDaysofActoin.com</w:t>
              </w:r>
            </w:hyperlink>
            <w:r w:rsidR="00A40210">
              <w:t xml:space="preserve"> </w:t>
            </w:r>
            <w:r w:rsidR="006E79B4">
              <w:t>#</w:t>
            </w:r>
            <w:proofErr w:type="spellStart"/>
            <w:r w:rsidR="006E79B4">
              <w:t>FiveDaysofAction</w:t>
            </w:r>
            <w:proofErr w:type="spellEnd"/>
          </w:p>
        </w:tc>
      </w:tr>
      <w:tr w:rsidR="004D7680" w14:paraId="5931431F" w14:textId="77777777" w:rsidTr="55D4607F">
        <w:trPr>
          <w:trHeight w:val="1868"/>
        </w:trPr>
        <w:tc>
          <w:tcPr>
            <w:tcW w:w="3685" w:type="dxa"/>
          </w:tcPr>
          <w:p w14:paraId="120F53BF" w14:textId="24B7ECFB" w:rsidR="00EB2559" w:rsidRPr="006E23B2" w:rsidRDefault="00EB2559" w:rsidP="00777026">
            <w:pPr>
              <w:rPr>
                <w:b/>
              </w:rPr>
            </w:pPr>
            <w:r w:rsidRPr="006E23B2">
              <w:rPr>
                <w:b/>
              </w:rPr>
              <w:t>Day 4: RESPOND Graphic 1:</w:t>
            </w:r>
          </w:p>
          <w:p w14:paraId="5711CDDD" w14:textId="0558D1EF" w:rsidR="00355298" w:rsidRDefault="009B11C2" w:rsidP="00777026">
            <w:r>
              <w:rPr>
                <w:noProof/>
              </w:rPr>
              <w:drawing>
                <wp:inline distT="0" distB="0" distL="0" distR="0" wp14:anchorId="3B7A6CBB" wp14:editId="66AD780D">
                  <wp:extent cx="2487168" cy="1243584"/>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2L 5 Days of Action 2019 RESPOND-01-Lin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61138979" w14:textId="77777777" w:rsidR="00AA03ED" w:rsidRDefault="00AA03ED" w:rsidP="00777026"/>
        </w:tc>
        <w:tc>
          <w:tcPr>
            <w:tcW w:w="6203" w:type="dxa"/>
          </w:tcPr>
          <w:p w14:paraId="458DE044" w14:textId="77777777" w:rsidR="00355298" w:rsidRDefault="00355298" w:rsidP="00777026"/>
          <w:p w14:paraId="3C7462FC" w14:textId="77777777" w:rsidR="006051D3" w:rsidRDefault="006051D3" w:rsidP="006051D3">
            <w:r>
              <w:t xml:space="preserve">Offenders are rarely caught in the act of abusing a child, but they’re often seen breaking the rules and pressing boundaries. </w:t>
            </w:r>
          </w:p>
          <w:p w14:paraId="6EE16D76" w14:textId="6BBF73C5" w:rsidR="00355298" w:rsidRDefault="005F6B92" w:rsidP="00777026">
            <w:r>
              <w:t>If you</w:t>
            </w:r>
            <w:r w:rsidR="00B51B85">
              <w:t xml:space="preserve"> suspect</w:t>
            </w:r>
            <w:r w:rsidR="00332DA7">
              <w:t xml:space="preserve"> abuse, </w:t>
            </w:r>
            <w:r w:rsidR="00E02B95">
              <w:t>RESPOND by reporting</w:t>
            </w:r>
            <w:r w:rsidR="00332DA7">
              <w:t xml:space="preserve"> it. Find more reporting tips at</w:t>
            </w:r>
            <w:r w:rsidR="00B51B85">
              <w:t xml:space="preserve"> </w:t>
            </w:r>
            <w:hyperlink r:id="rId22" w:history="1">
              <w:r w:rsidR="00C31E37" w:rsidRPr="00BA36FE">
                <w:rPr>
                  <w:rStyle w:val="Hyperlink"/>
                </w:rPr>
                <w:t>www.FiveDaysofAction.org</w:t>
              </w:r>
            </w:hyperlink>
            <w:r w:rsidR="00E56141">
              <w:rPr>
                <w:rStyle w:val="Hyperlink"/>
              </w:rPr>
              <w:t>.</w:t>
            </w:r>
            <w:r w:rsidR="00C31E37">
              <w:t xml:space="preserve"> #</w:t>
            </w:r>
            <w:proofErr w:type="spellStart"/>
            <w:r w:rsidR="00C31E37">
              <w:t>FiveDaysofAction</w:t>
            </w:r>
            <w:proofErr w:type="spellEnd"/>
            <w:r w:rsidR="00C31E37">
              <w:t xml:space="preserve"> </w:t>
            </w:r>
          </w:p>
        </w:tc>
      </w:tr>
      <w:tr w:rsidR="004D7680" w14:paraId="0B6B5D16" w14:textId="77777777" w:rsidTr="55D4607F">
        <w:trPr>
          <w:trHeight w:val="1868"/>
        </w:trPr>
        <w:tc>
          <w:tcPr>
            <w:tcW w:w="3685" w:type="dxa"/>
          </w:tcPr>
          <w:p w14:paraId="79C18F9C" w14:textId="77777777" w:rsidR="00332DA7" w:rsidRDefault="006C4090" w:rsidP="00777026">
            <w:r>
              <w:rPr>
                <w:b/>
              </w:rPr>
              <w:t>Day 4:</w:t>
            </w:r>
            <w:r w:rsidRPr="00F76950">
              <w:rPr>
                <w:b/>
              </w:rPr>
              <w:t xml:space="preserve"> </w:t>
            </w:r>
            <w:r w:rsidR="00332DA7" w:rsidRPr="00F76950">
              <w:rPr>
                <w:b/>
              </w:rPr>
              <w:t>RESPOND Graphic 2:</w:t>
            </w:r>
          </w:p>
          <w:p w14:paraId="0A6C8DA9" w14:textId="77777777" w:rsidR="006C4090" w:rsidRDefault="009B11C2" w:rsidP="00777026">
            <w:r>
              <w:rPr>
                <w:noProof/>
              </w:rPr>
              <w:drawing>
                <wp:inline distT="0" distB="0" distL="0" distR="0" wp14:anchorId="0E473C30" wp14:editId="47544334">
                  <wp:extent cx="2487168" cy="124358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2L 5 Days of Action 2019 RESPOND-02-Lin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71050017" w14:textId="47365520" w:rsidR="009B11C2" w:rsidRPr="006C4090" w:rsidRDefault="009B11C2" w:rsidP="00777026"/>
        </w:tc>
        <w:tc>
          <w:tcPr>
            <w:tcW w:w="6203" w:type="dxa"/>
          </w:tcPr>
          <w:p w14:paraId="67E17075" w14:textId="77777777" w:rsidR="006C4090" w:rsidRDefault="006C4090" w:rsidP="00777026"/>
          <w:p w14:paraId="4EA42D51" w14:textId="436B2951" w:rsidR="006C4090" w:rsidRDefault="00CC7788" w:rsidP="00777026">
            <w:r>
              <w:t xml:space="preserve">Only 4 to 8% of child sexual abuse reports are false. The most important action you can take is to believe a child who discloses and report to the appropriate authorities. Find </w:t>
            </w:r>
            <w:r w:rsidR="00F76950">
              <w:t>some simple responses that are supportive at</w:t>
            </w:r>
            <w:r>
              <w:t xml:space="preserve"> </w:t>
            </w:r>
            <w:hyperlink r:id="rId24" w:history="1">
              <w:r w:rsidRPr="00BA36FE">
                <w:rPr>
                  <w:rStyle w:val="Hyperlink"/>
                </w:rPr>
                <w:t>www.FiveDaysofAction.org</w:t>
              </w:r>
            </w:hyperlink>
            <w:r>
              <w:rPr>
                <w:rStyle w:val="Hyperlink"/>
              </w:rPr>
              <w:t>.</w:t>
            </w:r>
            <w:r w:rsidR="00355298">
              <w:t xml:space="preserve"> #</w:t>
            </w:r>
            <w:proofErr w:type="spellStart"/>
            <w:r w:rsidR="00355298">
              <w:t>FiveDaysofAction</w:t>
            </w:r>
            <w:proofErr w:type="spellEnd"/>
          </w:p>
        </w:tc>
      </w:tr>
      <w:tr w:rsidR="004D7680" w14:paraId="65A96A50" w14:textId="77777777" w:rsidTr="55D4607F">
        <w:trPr>
          <w:trHeight w:val="1868"/>
        </w:trPr>
        <w:tc>
          <w:tcPr>
            <w:tcW w:w="3685" w:type="dxa"/>
          </w:tcPr>
          <w:p w14:paraId="30DED49C" w14:textId="661B37B7" w:rsidR="00355298" w:rsidRDefault="006C4424" w:rsidP="00777026">
            <w:r>
              <w:rPr>
                <w:b/>
              </w:rPr>
              <w:lastRenderedPageBreak/>
              <w:t>Day 4:</w:t>
            </w:r>
            <w:r w:rsidRPr="00F76950">
              <w:rPr>
                <w:b/>
              </w:rPr>
              <w:t xml:space="preserve"> RESPOND Graphic </w:t>
            </w:r>
            <w:r>
              <w:rPr>
                <w:b/>
              </w:rPr>
              <w:t>3</w:t>
            </w:r>
            <w:r w:rsidR="00355298" w:rsidRPr="00355298">
              <w:t>:</w:t>
            </w:r>
          </w:p>
          <w:p w14:paraId="2CA1FEA2" w14:textId="4F90AC88" w:rsidR="00852022" w:rsidRDefault="0091052A" w:rsidP="00777026">
            <w:r>
              <w:rPr>
                <w:noProof/>
              </w:rPr>
              <w:drawing>
                <wp:inline distT="0" distB="0" distL="0" distR="0" wp14:anchorId="7C37CEA8" wp14:editId="3D77D868">
                  <wp:extent cx="2487168" cy="1243584"/>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2L 5 Days of Action 2019 RESPOND-03-Lin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6F8F2050" w14:textId="6A95B759" w:rsidR="00355298" w:rsidRPr="00355298" w:rsidRDefault="00355298" w:rsidP="00777026"/>
        </w:tc>
        <w:tc>
          <w:tcPr>
            <w:tcW w:w="6203" w:type="dxa"/>
          </w:tcPr>
          <w:p w14:paraId="60D78D61" w14:textId="77777777" w:rsidR="00355298" w:rsidRDefault="00355298" w:rsidP="00777026"/>
          <w:p w14:paraId="44A9F51E" w14:textId="7B63083C" w:rsidR="00320DA4" w:rsidRDefault="55D4607F" w:rsidP="00320DA4">
            <w:r>
              <w:t>When it comes to reporting abuse, it can be intimidating but it doesn’t have to be! If you are prepared, you will know exactly when and how to RESPOND. In our area, call [AGENCY] at XXX-XXX-XXXX.</w:t>
            </w:r>
          </w:p>
          <w:p w14:paraId="4857A6DE" w14:textId="472D6BB8" w:rsidR="00355298" w:rsidRDefault="00BB7E8A" w:rsidP="000A144C">
            <w:hyperlink r:id="rId26" w:history="1">
              <w:r w:rsidR="00355298" w:rsidRPr="00BA36FE">
                <w:rPr>
                  <w:rStyle w:val="Hyperlink"/>
                </w:rPr>
                <w:t>www.FiveDaysofAction.org</w:t>
              </w:r>
            </w:hyperlink>
            <w:r w:rsidR="00E56141">
              <w:rPr>
                <w:rStyle w:val="Hyperlink"/>
              </w:rPr>
              <w:t>.</w:t>
            </w:r>
            <w:r w:rsidR="00355298">
              <w:t xml:space="preserve"> #</w:t>
            </w:r>
            <w:proofErr w:type="spellStart"/>
            <w:r w:rsidR="00355298">
              <w:t>FiveDaysofAction</w:t>
            </w:r>
            <w:proofErr w:type="spellEnd"/>
            <w:r w:rsidR="00355298">
              <w:t xml:space="preserve"> </w:t>
            </w:r>
          </w:p>
        </w:tc>
      </w:tr>
      <w:tr w:rsidR="004D7680" w14:paraId="491B6BF9" w14:textId="77777777" w:rsidTr="55D4607F">
        <w:trPr>
          <w:trHeight w:val="1868"/>
        </w:trPr>
        <w:tc>
          <w:tcPr>
            <w:tcW w:w="3685" w:type="dxa"/>
          </w:tcPr>
          <w:p w14:paraId="2F606CD5" w14:textId="16046BF8" w:rsidR="00355298" w:rsidRPr="009478F4" w:rsidRDefault="00852022" w:rsidP="00777026">
            <w:pPr>
              <w:rPr>
                <w:b/>
              </w:rPr>
            </w:pPr>
            <w:r w:rsidRPr="009478F4">
              <w:rPr>
                <w:b/>
              </w:rPr>
              <w:t xml:space="preserve">Day 5: </w:t>
            </w:r>
            <w:r w:rsidR="008A663B" w:rsidRPr="009478F4">
              <w:rPr>
                <w:b/>
              </w:rPr>
              <w:t xml:space="preserve">Wrap Up </w:t>
            </w:r>
            <w:r w:rsidR="00047996" w:rsidRPr="009478F4">
              <w:rPr>
                <w:b/>
              </w:rPr>
              <w:t xml:space="preserve">Graphic 1: </w:t>
            </w:r>
          </w:p>
          <w:p w14:paraId="69BB0382" w14:textId="4CE02FF4" w:rsidR="00047996" w:rsidRDefault="0091052A" w:rsidP="00777026">
            <w:r>
              <w:rPr>
                <w:noProof/>
              </w:rPr>
              <w:drawing>
                <wp:inline distT="0" distB="0" distL="0" distR="0" wp14:anchorId="4F9C88A5" wp14:editId="66109718">
                  <wp:extent cx="2487168" cy="1243584"/>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2L 5 Days of Action 2019 Wrap Up-01-Lin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169FEC2A" w14:textId="77777777" w:rsidR="00AA03ED" w:rsidRPr="00355298" w:rsidRDefault="00AA03ED" w:rsidP="00777026"/>
        </w:tc>
        <w:tc>
          <w:tcPr>
            <w:tcW w:w="6203" w:type="dxa"/>
          </w:tcPr>
          <w:p w14:paraId="1033C60D" w14:textId="77777777" w:rsidR="00C31E37" w:rsidRDefault="00C31E37" w:rsidP="00777026"/>
          <w:p w14:paraId="2D419C71" w14:textId="2549472A" w:rsidR="00355298" w:rsidRDefault="009478F4" w:rsidP="000A144C">
            <w:r>
              <w:t xml:space="preserve">Between soccer practice, tutoring sessions, and piano lessons, your child is frequently in the care of many different adults. How do you keep them safe? Check out the KNOW. SEE. RESPOND. booklet for some proactive questions you can ask youth-serving organizations. </w:t>
            </w:r>
            <w:hyperlink r:id="rId28" w:history="1">
              <w:r w:rsidRPr="008D2998">
                <w:rPr>
                  <w:rStyle w:val="Hyperlink"/>
                </w:rPr>
                <w:t>www.FiveDaysofAction.org</w:t>
              </w:r>
            </w:hyperlink>
            <w:r>
              <w:t xml:space="preserve"> </w:t>
            </w:r>
            <w:r w:rsidR="00C31E37">
              <w:t>#</w:t>
            </w:r>
            <w:proofErr w:type="spellStart"/>
            <w:r w:rsidR="00C31E37">
              <w:t>FiveDaysofAction</w:t>
            </w:r>
            <w:proofErr w:type="spellEnd"/>
          </w:p>
        </w:tc>
      </w:tr>
      <w:tr w:rsidR="004D7680" w14:paraId="650D8237" w14:textId="77777777" w:rsidTr="55D4607F">
        <w:trPr>
          <w:trHeight w:val="1868"/>
        </w:trPr>
        <w:tc>
          <w:tcPr>
            <w:tcW w:w="3685" w:type="dxa"/>
          </w:tcPr>
          <w:p w14:paraId="3C0A0FE4" w14:textId="3C667087" w:rsidR="00C31E37" w:rsidRPr="003A2B28" w:rsidRDefault="00C31E37" w:rsidP="00777026">
            <w:pPr>
              <w:rPr>
                <w:b/>
              </w:rPr>
            </w:pPr>
            <w:r w:rsidRPr="003A2B28">
              <w:rPr>
                <w:b/>
              </w:rPr>
              <w:t xml:space="preserve">Day 5: </w:t>
            </w:r>
            <w:r w:rsidR="00AE6701" w:rsidRPr="003A2B28">
              <w:rPr>
                <w:b/>
              </w:rPr>
              <w:t>Wrap Up Graphic 2:</w:t>
            </w:r>
          </w:p>
          <w:p w14:paraId="005CD1F5" w14:textId="77777777" w:rsidR="00C31E37" w:rsidRDefault="0091052A" w:rsidP="0091052A">
            <w:r>
              <w:rPr>
                <w:noProof/>
              </w:rPr>
              <w:drawing>
                <wp:inline distT="0" distB="0" distL="0" distR="0" wp14:anchorId="28594B9B" wp14:editId="52D6FE54">
                  <wp:extent cx="2487168" cy="1243584"/>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2L 5 Days of Action 2019 Wrap Up-02-Link.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69106EE6" w14:textId="1CE7B6CF" w:rsidR="0091052A" w:rsidRDefault="0091052A" w:rsidP="0091052A"/>
        </w:tc>
        <w:tc>
          <w:tcPr>
            <w:tcW w:w="6203" w:type="dxa"/>
          </w:tcPr>
          <w:p w14:paraId="367B5BED" w14:textId="77777777" w:rsidR="00C31E37" w:rsidRDefault="00C31E37" w:rsidP="00777026"/>
          <w:p w14:paraId="35825BEE" w14:textId="049FB78E" w:rsidR="00C31E37" w:rsidRDefault="00BD7835" w:rsidP="00777026">
            <w:r>
              <w:t>A child who discloses abuse has taken a huge risk in telling you. Give attention, compassion, and belief. Be prepared to act. Learn more at</w:t>
            </w:r>
            <w:r w:rsidR="00E23373">
              <w:t xml:space="preserve"> </w:t>
            </w:r>
            <w:r w:rsidR="009156BC">
              <w:t xml:space="preserve"> </w:t>
            </w:r>
            <w:hyperlink r:id="rId30" w:history="1">
              <w:r w:rsidR="009156BC" w:rsidRPr="009156BC">
                <w:rPr>
                  <w:rStyle w:val="Hyperlink"/>
                </w:rPr>
                <w:t>www.FiveDaysofAction.org</w:t>
              </w:r>
            </w:hyperlink>
            <w:r w:rsidR="009156BC">
              <w:t>.</w:t>
            </w:r>
            <w:r w:rsidR="00C31E37">
              <w:t xml:space="preserve"> #</w:t>
            </w:r>
            <w:proofErr w:type="spellStart"/>
            <w:r w:rsidR="00C31E37">
              <w:t>FiveDaysofAction</w:t>
            </w:r>
            <w:proofErr w:type="spellEnd"/>
          </w:p>
        </w:tc>
      </w:tr>
    </w:tbl>
    <w:p w14:paraId="5F80F560" w14:textId="77777777" w:rsidR="00777026" w:rsidRDefault="00777026"/>
    <w:p w14:paraId="71525BD5" w14:textId="77777777" w:rsidR="00777026" w:rsidRDefault="00777026"/>
    <w:p w14:paraId="7F99F329" w14:textId="77777777" w:rsidR="00777026" w:rsidRDefault="00777026"/>
    <w:p w14:paraId="5012649A" w14:textId="77777777" w:rsidR="00777026" w:rsidRDefault="00777026"/>
    <w:p w14:paraId="6CAA59C2" w14:textId="77777777" w:rsidR="00777026" w:rsidRDefault="00777026"/>
    <w:p w14:paraId="5E42644E" w14:textId="77777777" w:rsidR="00777026" w:rsidRDefault="00777026"/>
    <w:p w14:paraId="340EF5DA" w14:textId="77777777" w:rsidR="00777026" w:rsidRDefault="00777026"/>
    <w:p w14:paraId="3CFA8D27" w14:textId="77777777" w:rsidR="00777026" w:rsidRDefault="00777026"/>
    <w:p w14:paraId="7305ECA7" w14:textId="77777777" w:rsidR="00777026" w:rsidRDefault="00777026"/>
    <w:p w14:paraId="4554BA8E" w14:textId="77777777" w:rsidR="00777026" w:rsidRDefault="00777026"/>
    <w:p w14:paraId="5E85A50A" w14:textId="77777777" w:rsidR="00777026" w:rsidRDefault="00777026"/>
    <w:p w14:paraId="4819471A" w14:textId="77777777" w:rsidR="00777026" w:rsidRDefault="00777026"/>
    <w:p w14:paraId="0CC97B74" w14:textId="77777777" w:rsidR="00777026" w:rsidRDefault="00777026"/>
    <w:p w14:paraId="2891BDCD" w14:textId="77777777" w:rsidR="00777026" w:rsidRDefault="00777026"/>
    <w:p w14:paraId="7A2B1ED6" w14:textId="77777777" w:rsidR="00777026" w:rsidRDefault="00777026"/>
    <w:p w14:paraId="634AEEE0" w14:textId="77777777" w:rsidR="00777026" w:rsidRDefault="00777026"/>
    <w:p w14:paraId="4CBB0062" w14:textId="77777777" w:rsidR="00777026" w:rsidRDefault="00777026"/>
    <w:p w14:paraId="3D0A96DA" w14:textId="77777777" w:rsidR="00777026" w:rsidRDefault="00777026"/>
    <w:p w14:paraId="5A4A0E92" w14:textId="77777777" w:rsidR="00777026" w:rsidRDefault="00777026"/>
    <w:p w14:paraId="661DEE06" w14:textId="77777777" w:rsidR="00777026" w:rsidRDefault="00777026"/>
    <w:p w14:paraId="2541471B" w14:textId="77777777" w:rsidR="00777026" w:rsidRDefault="00777026"/>
    <w:p w14:paraId="54519200" w14:textId="77777777" w:rsidR="00777026" w:rsidRDefault="00777026"/>
    <w:sectPr w:rsidR="00777026" w:rsidSect="00664FD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975AB8"/>
    <w:multiLevelType w:val="hybridMultilevel"/>
    <w:tmpl w:val="6944D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026"/>
    <w:rsid w:val="000240FC"/>
    <w:rsid w:val="00047996"/>
    <w:rsid w:val="000A144C"/>
    <w:rsid w:val="000A5DE0"/>
    <w:rsid w:val="00160E45"/>
    <w:rsid w:val="00177307"/>
    <w:rsid w:val="00193FDF"/>
    <w:rsid w:val="001C01D6"/>
    <w:rsid w:val="001C5DF7"/>
    <w:rsid w:val="001F38E1"/>
    <w:rsid w:val="0026252B"/>
    <w:rsid w:val="0026438D"/>
    <w:rsid w:val="00291654"/>
    <w:rsid w:val="002B57AA"/>
    <w:rsid w:val="002D4886"/>
    <w:rsid w:val="00320DA4"/>
    <w:rsid w:val="00332DA7"/>
    <w:rsid w:val="00355298"/>
    <w:rsid w:val="00395719"/>
    <w:rsid w:val="003A2B28"/>
    <w:rsid w:val="004237DD"/>
    <w:rsid w:val="00477D31"/>
    <w:rsid w:val="004A3D58"/>
    <w:rsid w:val="004A43A9"/>
    <w:rsid w:val="004D7680"/>
    <w:rsid w:val="0054223B"/>
    <w:rsid w:val="005F55D1"/>
    <w:rsid w:val="005F6B92"/>
    <w:rsid w:val="006051D3"/>
    <w:rsid w:val="00635724"/>
    <w:rsid w:val="006620E4"/>
    <w:rsid w:val="00664FD5"/>
    <w:rsid w:val="00670D3F"/>
    <w:rsid w:val="006A0680"/>
    <w:rsid w:val="006C4090"/>
    <w:rsid w:val="006C4424"/>
    <w:rsid w:val="006D0A0E"/>
    <w:rsid w:val="006E23B2"/>
    <w:rsid w:val="006E79B4"/>
    <w:rsid w:val="00761361"/>
    <w:rsid w:val="00777026"/>
    <w:rsid w:val="007835BD"/>
    <w:rsid w:val="007E093C"/>
    <w:rsid w:val="007F4FA1"/>
    <w:rsid w:val="00820CF8"/>
    <w:rsid w:val="00830652"/>
    <w:rsid w:val="00852022"/>
    <w:rsid w:val="008835F3"/>
    <w:rsid w:val="00887ECE"/>
    <w:rsid w:val="008A663B"/>
    <w:rsid w:val="008D2E1A"/>
    <w:rsid w:val="0090013E"/>
    <w:rsid w:val="0091052A"/>
    <w:rsid w:val="009156BC"/>
    <w:rsid w:val="00920B97"/>
    <w:rsid w:val="009317E8"/>
    <w:rsid w:val="009478F4"/>
    <w:rsid w:val="009B11C2"/>
    <w:rsid w:val="009E1C7E"/>
    <w:rsid w:val="009F7816"/>
    <w:rsid w:val="00A40210"/>
    <w:rsid w:val="00A82E0B"/>
    <w:rsid w:val="00A835C0"/>
    <w:rsid w:val="00AA03ED"/>
    <w:rsid w:val="00AE6701"/>
    <w:rsid w:val="00B05EEC"/>
    <w:rsid w:val="00B51B85"/>
    <w:rsid w:val="00B53187"/>
    <w:rsid w:val="00B85864"/>
    <w:rsid w:val="00BA38C4"/>
    <w:rsid w:val="00BA46EB"/>
    <w:rsid w:val="00BB7E8A"/>
    <w:rsid w:val="00BD7835"/>
    <w:rsid w:val="00BE11D1"/>
    <w:rsid w:val="00BE201E"/>
    <w:rsid w:val="00BE76F4"/>
    <w:rsid w:val="00BF3155"/>
    <w:rsid w:val="00BF4399"/>
    <w:rsid w:val="00C07E2E"/>
    <w:rsid w:val="00C31E37"/>
    <w:rsid w:val="00CC7788"/>
    <w:rsid w:val="00D05047"/>
    <w:rsid w:val="00D076FF"/>
    <w:rsid w:val="00D4298F"/>
    <w:rsid w:val="00E02B95"/>
    <w:rsid w:val="00E23373"/>
    <w:rsid w:val="00E56141"/>
    <w:rsid w:val="00E81347"/>
    <w:rsid w:val="00E8550A"/>
    <w:rsid w:val="00E94604"/>
    <w:rsid w:val="00EB2559"/>
    <w:rsid w:val="00EC057A"/>
    <w:rsid w:val="00ED65A8"/>
    <w:rsid w:val="00F743B2"/>
    <w:rsid w:val="00F76950"/>
    <w:rsid w:val="00F81E72"/>
    <w:rsid w:val="00FA0C51"/>
    <w:rsid w:val="00FE4543"/>
    <w:rsid w:val="55D46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425E1"/>
  <w15:chartTrackingRefBased/>
  <w15:docId w15:val="{D909269A-BBBA-42E7-A317-01859FC65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7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43A9"/>
    <w:rPr>
      <w:color w:val="0563C1" w:themeColor="hyperlink"/>
      <w:u w:val="single"/>
    </w:rPr>
  </w:style>
  <w:style w:type="character" w:customStyle="1" w:styleId="UnresolvedMention1">
    <w:name w:val="Unresolved Mention1"/>
    <w:basedOn w:val="DefaultParagraphFont"/>
    <w:uiPriority w:val="99"/>
    <w:semiHidden/>
    <w:unhideWhenUsed/>
    <w:rsid w:val="004A43A9"/>
    <w:rPr>
      <w:color w:val="808080"/>
      <w:shd w:val="clear" w:color="auto" w:fill="E6E6E6"/>
    </w:rPr>
  </w:style>
  <w:style w:type="character" w:styleId="UnresolvedMention">
    <w:name w:val="Unresolved Mention"/>
    <w:basedOn w:val="DefaultParagraphFont"/>
    <w:uiPriority w:val="99"/>
    <w:semiHidden/>
    <w:unhideWhenUsed/>
    <w:rsid w:val="00D076FF"/>
    <w:rPr>
      <w:color w:val="605E5C"/>
      <w:shd w:val="clear" w:color="auto" w:fill="E1DFDD"/>
    </w:rPr>
  </w:style>
  <w:style w:type="paragraph" w:styleId="ListParagraph">
    <w:name w:val="List Paragraph"/>
    <w:basedOn w:val="Normal"/>
    <w:uiPriority w:val="34"/>
    <w:qFormat/>
    <w:rsid w:val="002B57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veDaysofAction.org" TargetMode="External"/><Relationship Id="rId13" Type="http://schemas.openxmlformats.org/officeDocument/2006/relationships/image" Target="media/image5.jpeg"/><Relationship Id="rId18" Type="http://schemas.openxmlformats.org/officeDocument/2006/relationships/hyperlink" Target="http://www.FiveDaysofAction.org" TargetMode="External"/><Relationship Id="rId26" Type="http://schemas.openxmlformats.org/officeDocument/2006/relationships/hyperlink" Target="http://www.FiveDaysofAction.org"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www.FiveDaysofAction.org"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FiveDaysofAction.org" TargetMode="External"/><Relationship Id="rId20" Type="http://schemas.openxmlformats.org/officeDocument/2006/relationships/hyperlink" Target="http://www.FiveDaysofActoin.com"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fivedaysofaction.org/pledge" TargetMode="External"/><Relationship Id="rId11" Type="http://schemas.openxmlformats.org/officeDocument/2006/relationships/image" Target="media/image4.jpeg"/><Relationship Id="rId24" Type="http://schemas.openxmlformats.org/officeDocument/2006/relationships/hyperlink" Target="http://www.FiveDaysofAction.org"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FiveDaysofAction.org" TargetMode="External"/><Relationship Id="rId10" Type="http://schemas.openxmlformats.org/officeDocument/2006/relationships/hyperlink" Target="http://www.FiveDaysofAction.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iveDaysofAction.org" TargetMode="External"/><Relationship Id="rId22" Type="http://schemas.openxmlformats.org/officeDocument/2006/relationships/hyperlink" Target="http://www.FiveDaysofAction.org" TargetMode="External"/><Relationship Id="rId27" Type="http://schemas.openxmlformats.org/officeDocument/2006/relationships/image" Target="media/image12.jpeg"/><Relationship Id="rId30" Type="http://schemas.openxmlformats.org/officeDocument/2006/relationships/hyperlink" Target="file:///C:\Users\Admin\AppData\Local\Microsoft\Windows\INetCache\Content.Outlook\1C7K0HE7\www.FiveDaysofAc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Lee</dc:creator>
  <cp:keywords/>
  <dc:description/>
  <cp:lastModifiedBy>Katherine Lee</cp:lastModifiedBy>
  <cp:revision>74</cp:revision>
  <dcterms:created xsi:type="dcterms:W3CDTF">2019-02-13T17:31:00Z</dcterms:created>
  <dcterms:modified xsi:type="dcterms:W3CDTF">2019-02-25T17:14:00Z</dcterms:modified>
</cp:coreProperties>
</file>